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32" w:rsidRDefault="00871E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6"/>
        <w:gridCol w:w="2262"/>
        <w:gridCol w:w="2544"/>
        <w:gridCol w:w="4242"/>
        <w:gridCol w:w="4103"/>
      </w:tblGrid>
      <w:tr w:rsidR="00871E32" w:rsidRPr="00870403" w:rsidTr="00EC7CEF">
        <w:trPr>
          <w:trHeight w:val="849"/>
        </w:trPr>
        <w:tc>
          <w:tcPr>
            <w:tcW w:w="956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2262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2544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İLGİLİ MEVZUAT</w:t>
            </w:r>
          </w:p>
        </w:tc>
        <w:tc>
          <w:tcPr>
            <w:tcW w:w="4242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BAŞVURUDA İSTENİLEN BELGELER</w:t>
            </w:r>
          </w:p>
        </w:tc>
        <w:tc>
          <w:tcPr>
            <w:tcW w:w="4103" w:type="dxa"/>
            <w:vAlign w:val="center"/>
          </w:tcPr>
          <w:p w:rsidR="00871E32" w:rsidRPr="00870403" w:rsidRDefault="00871E32" w:rsidP="00871E32">
            <w:pPr>
              <w:jc w:val="center"/>
              <w:rPr>
                <w:b/>
                <w:sz w:val="28"/>
                <w:szCs w:val="28"/>
              </w:rPr>
            </w:pPr>
            <w:r w:rsidRPr="00870403">
              <w:rPr>
                <w:b/>
                <w:sz w:val="28"/>
                <w:szCs w:val="28"/>
              </w:rPr>
              <w:t>SÜRE (TÜM BELGELERİN TAMAMLANMASINDAN SONRA)</w:t>
            </w:r>
          </w:p>
        </w:tc>
      </w:tr>
      <w:tr w:rsidR="00871E32" w:rsidRPr="00870403" w:rsidTr="00EC7CEF">
        <w:trPr>
          <w:trHeight w:val="860"/>
        </w:trPr>
        <w:tc>
          <w:tcPr>
            <w:tcW w:w="956" w:type="dxa"/>
            <w:vAlign w:val="center"/>
          </w:tcPr>
          <w:p w:rsidR="00871E32" w:rsidRPr="00942517" w:rsidRDefault="00871E32" w:rsidP="00870403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2262" w:type="dxa"/>
            <w:vAlign w:val="center"/>
          </w:tcPr>
          <w:p w:rsidR="00871E32" w:rsidRPr="00942517" w:rsidRDefault="00871E32" w:rsidP="00B4171A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>Operatör</w:t>
            </w:r>
            <w:r w:rsidR="00B4171A" w:rsidRPr="00942517">
              <w:rPr>
                <w:rFonts w:cstheme="minorHAnsi"/>
                <w:b/>
                <w:sz w:val="28"/>
                <w:szCs w:val="28"/>
              </w:rPr>
              <w:t xml:space="preserve"> ve İthalat Kayıt İşlemleri</w:t>
            </w:r>
          </w:p>
        </w:tc>
        <w:tc>
          <w:tcPr>
            <w:tcW w:w="2544" w:type="dxa"/>
            <w:vAlign w:val="center"/>
          </w:tcPr>
          <w:p w:rsidR="00871E32" w:rsidRPr="00870403" w:rsidRDefault="00AD7AA1" w:rsidP="00EC7CEF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12 Ocak 2012 tarih ve 27813 sayılı R.G. </w:t>
            </w:r>
            <w:r w:rsidR="00EC7CEF">
              <w:rPr>
                <w:rFonts w:cstheme="minorHAnsi"/>
                <w:sz w:val="28"/>
                <w:szCs w:val="28"/>
              </w:rPr>
              <w:t>Bitki Pasaportu Sistemi</w:t>
            </w:r>
            <w:r w:rsidR="00B4171A">
              <w:rPr>
                <w:rFonts w:cstheme="minorHAnsi"/>
                <w:sz w:val="28"/>
                <w:szCs w:val="28"/>
              </w:rPr>
              <w:t xml:space="preserve"> ve Operatörlerin Kayıt Altına Alınması Hakkında </w:t>
            </w:r>
            <w:r w:rsidR="00871E32" w:rsidRPr="00870403">
              <w:rPr>
                <w:rFonts w:cstheme="minorHAnsi"/>
                <w:sz w:val="28"/>
                <w:szCs w:val="28"/>
              </w:rPr>
              <w:t>Yönetmelik</w:t>
            </w:r>
          </w:p>
        </w:tc>
        <w:tc>
          <w:tcPr>
            <w:tcW w:w="4242" w:type="dxa"/>
            <w:vAlign w:val="center"/>
          </w:tcPr>
          <w:p w:rsidR="00075E0D" w:rsidRPr="00942517" w:rsidRDefault="00870403" w:rsidP="00075E0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-</w:t>
            </w:r>
            <w:r w:rsidR="00075E0D">
              <w:rPr>
                <w:rFonts w:cstheme="minorHAnsi"/>
                <w:sz w:val="28"/>
                <w:szCs w:val="28"/>
              </w:rPr>
              <w:t xml:space="preserve"> </w:t>
            </w:r>
            <w:r w:rsidR="00075E0D" w:rsidRPr="00942517">
              <w:rPr>
                <w:rFonts w:cstheme="minorHAnsi"/>
                <w:b/>
                <w:sz w:val="28"/>
                <w:szCs w:val="28"/>
              </w:rPr>
              <w:t xml:space="preserve">Teknik sorumlunun </w:t>
            </w:r>
            <w:r w:rsidR="00EC7CEF" w:rsidRPr="00942517">
              <w:rPr>
                <w:rFonts w:cstheme="minorHAnsi"/>
                <w:b/>
                <w:sz w:val="28"/>
                <w:szCs w:val="28"/>
              </w:rPr>
              <w:t xml:space="preserve">TC </w:t>
            </w:r>
            <w:r w:rsidR="00942517" w:rsidRPr="00942517">
              <w:rPr>
                <w:rFonts w:cstheme="minorHAnsi"/>
                <w:b/>
                <w:sz w:val="28"/>
                <w:szCs w:val="28"/>
              </w:rPr>
              <w:t>Kimlik beyanı</w:t>
            </w:r>
          </w:p>
          <w:p w:rsidR="00325F1B" w:rsidRPr="00942517" w:rsidRDefault="00075E0D" w:rsidP="00075E0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>-  Teknik sorumlunun diploma fotokopisi</w:t>
            </w:r>
          </w:p>
          <w:p w:rsidR="00075E0D" w:rsidRPr="00942517" w:rsidRDefault="00075E0D" w:rsidP="00075E0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>- Depo veya büronun tapu fotokopisi, kira ise kira sözleşmesi</w:t>
            </w:r>
          </w:p>
          <w:p w:rsidR="00075E0D" w:rsidRPr="00942517" w:rsidRDefault="00075E0D" w:rsidP="00075E0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>- Ticaret sicil gazetesi fotokopisi</w:t>
            </w:r>
          </w:p>
          <w:p w:rsidR="00075E0D" w:rsidRPr="00942517" w:rsidRDefault="00075E0D" w:rsidP="00075E0D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 xml:space="preserve">- </w:t>
            </w:r>
            <w:r w:rsidR="00447158" w:rsidRPr="00942517">
              <w:rPr>
                <w:rFonts w:cstheme="minorHAnsi"/>
                <w:b/>
                <w:sz w:val="28"/>
                <w:szCs w:val="28"/>
              </w:rPr>
              <w:t>Taahhütname</w:t>
            </w:r>
            <w:r w:rsidRPr="00942517">
              <w:rPr>
                <w:rFonts w:cstheme="minorHAnsi"/>
                <w:b/>
                <w:sz w:val="28"/>
                <w:szCs w:val="28"/>
              </w:rPr>
              <w:t xml:space="preserve"> (EK-3’te)</w:t>
            </w:r>
          </w:p>
          <w:p w:rsidR="00EC7CEF" w:rsidRPr="00870403" w:rsidRDefault="00EC7CEF" w:rsidP="00075E0D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>-Üretici belgesi veya tohum bayilik belgesi</w:t>
            </w:r>
          </w:p>
        </w:tc>
        <w:tc>
          <w:tcPr>
            <w:tcW w:w="4103" w:type="dxa"/>
            <w:vAlign w:val="center"/>
          </w:tcPr>
          <w:p w:rsidR="00871E32" w:rsidRPr="00942517" w:rsidRDefault="00B4171A" w:rsidP="00870403">
            <w:pPr>
              <w:spacing w:line="276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42517">
              <w:rPr>
                <w:rFonts w:cstheme="minorHAnsi"/>
                <w:b/>
                <w:sz w:val="28"/>
                <w:szCs w:val="28"/>
              </w:rPr>
              <w:t>1</w:t>
            </w:r>
            <w:r w:rsidR="00871E32" w:rsidRPr="00942517">
              <w:rPr>
                <w:rFonts w:cstheme="minorHAnsi"/>
                <w:b/>
                <w:sz w:val="28"/>
                <w:szCs w:val="28"/>
              </w:rPr>
              <w:t xml:space="preserve"> gün</w:t>
            </w:r>
          </w:p>
        </w:tc>
      </w:tr>
    </w:tbl>
    <w:p w:rsidR="00D867F6" w:rsidRDefault="00D867F6">
      <w:bookmarkStart w:id="0" w:name="_GoBack"/>
      <w:bookmarkEnd w:id="0"/>
    </w:p>
    <w:sectPr w:rsidR="00D867F6" w:rsidSect="00871E32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45" w:rsidRDefault="008B1445" w:rsidP="00871E32">
      <w:pPr>
        <w:spacing w:after="0" w:line="240" w:lineRule="auto"/>
      </w:pPr>
      <w:r>
        <w:separator/>
      </w:r>
    </w:p>
  </w:endnote>
  <w:endnote w:type="continuationSeparator" w:id="0">
    <w:p w:rsidR="008B1445" w:rsidRDefault="008B1445" w:rsidP="0087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03" w:rsidRDefault="00075E0D" w:rsidP="00870403">
    <w:pPr>
      <w:pStyle w:val="Altbilgi"/>
      <w:jc w:val="right"/>
    </w:pPr>
    <w:r>
      <w:t>HS.04</w:t>
    </w:r>
    <w:r w:rsidR="00870403">
      <w:t xml:space="preserve"> </w:t>
    </w:r>
    <w:proofErr w:type="spellStart"/>
    <w:r w:rsidR="00870403">
      <w:t>Rev</w:t>
    </w:r>
    <w:proofErr w:type="spellEnd"/>
    <w:r w:rsidR="00870403">
      <w:t>(0</w:t>
    </w:r>
    <w:r w:rsidR="004B5C6B">
      <w:t>1</w:t>
    </w:r>
    <w:r w:rsidR="00870403">
      <w:t>)</w:t>
    </w:r>
  </w:p>
  <w:p w:rsidR="00870403" w:rsidRDefault="008704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45" w:rsidRDefault="008B1445" w:rsidP="00871E32">
      <w:pPr>
        <w:spacing w:after="0" w:line="240" w:lineRule="auto"/>
      </w:pPr>
      <w:r>
        <w:separator/>
      </w:r>
    </w:p>
  </w:footnote>
  <w:footnote w:type="continuationSeparator" w:id="0">
    <w:p w:rsidR="008B1445" w:rsidRDefault="008B1445" w:rsidP="0087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2314"/>
    </w:tblGrid>
    <w:tr w:rsidR="00871E32" w:rsidRPr="001F277C" w:rsidTr="004D4C17">
      <w:trPr>
        <w:trHeight w:val="623"/>
      </w:trPr>
      <w:tc>
        <w:tcPr>
          <w:tcW w:w="1686" w:type="dxa"/>
          <w:vMerge w:val="restart"/>
        </w:tcPr>
        <w:p w:rsidR="00871E32" w:rsidRPr="001F277C" w:rsidRDefault="00871E32" w:rsidP="004D4C17">
          <w:pPr>
            <w:pStyle w:val="stbilgi"/>
            <w:jc w:val="center"/>
          </w:pPr>
          <w:r>
            <w:rPr>
              <w:rFonts w:ascii="Arial" w:hAnsi="Arial" w:cs="Arial"/>
              <w:b/>
              <w:noProof/>
              <w:color w:val="5A5A5A"/>
              <w:sz w:val="16"/>
              <w:szCs w:val="16"/>
              <w:lang w:eastAsia="tr-TR"/>
            </w:rPr>
            <w:drawing>
              <wp:inline distT="0" distB="0" distL="0" distR="0">
                <wp:extent cx="790575" cy="7905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14" w:type="dxa"/>
          <w:vAlign w:val="center"/>
        </w:tcPr>
        <w:p w:rsidR="00871E32" w:rsidRPr="00F70CD9" w:rsidRDefault="00871E32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F70CD9">
            <w:rPr>
              <w:rFonts w:ascii="Arial" w:hAnsi="Arial" w:cs="Arial"/>
              <w:b/>
              <w:sz w:val="28"/>
              <w:szCs w:val="28"/>
            </w:rPr>
            <w:t>MERSİN ZİRAİ KARANTİNA MÜDÜRLÜĞÜ</w:t>
          </w:r>
        </w:p>
      </w:tc>
    </w:tr>
    <w:tr w:rsidR="00871E32" w:rsidRPr="001F277C" w:rsidTr="004D4C17">
      <w:trPr>
        <w:trHeight w:val="622"/>
      </w:trPr>
      <w:tc>
        <w:tcPr>
          <w:tcW w:w="1686" w:type="dxa"/>
          <w:vMerge/>
        </w:tcPr>
        <w:p w:rsidR="00871E32" w:rsidRPr="006E33F3" w:rsidRDefault="00871E32" w:rsidP="004D4C17">
          <w:pPr>
            <w:pStyle w:val="stbilgi"/>
            <w:jc w:val="center"/>
            <w:rPr>
              <w:rFonts w:ascii="Arial" w:hAnsi="Arial" w:cs="Arial"/>
              <w:b/>
              <w:color w:val="5A5A5A"/>
              <w:sz w:val="16"/>
              <w:szCs w:val="16"/>
            </w:rPr>
          </w:pPr>
        </w:p>
      </w:tc>
      <w:tc>
        <w:tcPr>
          <w:tcW w:w="12314" w:type="dxa"/>
          <w:vAlign w:val="center"/>
        </w:tcPr>
        <w:p w:rsidR="00871E32" w:rsidRDefault="00075E0D" w:rsidP="004D4C17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BİTKİ PASAPORTU KAYIT SİSTEMİ</w:t>
          </w:r>
          <w:r w:rsidR="00871E32">
            <w:rPr>
              <w:rFonts w:ascii="Arial" w:hAnsi="Arial" w:cs="Arial"/>
              <w:b/>
              <w:sz w:val="28"/>
              <w:szCs w:val="28"/>
            </w:rPr>
            <w:t xml:space="preserve"> HİZMET STANDARTLARI</w:t>
          </w:r>
        </w:p>
      </w:tc>
    </w:tr>
  </w:tbl>
  <w:p w:rsidR="00871E32" w:rsidRDefault="00871E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E32"/>
    <w:rsid w:val="00075E0D"/>
    <w:rsid w:val="00157288"/>
    <w:rsid w:val="00194730"/>
    <w:rsid w:val="0027002A"/>
    <w:rsid w:val="00325F1B"/>
    <w:rsid w:val="003C58A6"/>
    <w:rsid w:val="003D44BA"/>
    <w:rsid w:val="00447158"/>
    <w:rsid w:val="00451978"/>
    <w:rsid w:val="004B5C6B"/>
    <w:rsid w:val="0051373B"/>
    <w:rsid w:val="005809B5"/>
    <w:rsid w:val="0060246D"/>
    <w:rsid w:val="00723105"/>
    <w:rsid w:val="007577B2"/>
    <w:rsid w:val="008038E6"/>
    <w:rsid w:val="00825128"/>
    <w:rsid w:val="00870403"/>
    <w:rsid w:val="00871E32"/>
    <w:rsid w:val="008B1445"/>
    <w:rsid w:val="00942517"/>
    <w:rsid w:val="00951E4C"/>
    <w:rsid w:val="009B6D0E"/>
    <w:rsid w:val="00AD7AA1"/>
    <w:rsid w:val="00B13066"/>
    <w:rsid w:val="00B4171A"/>
    <w:rsid w:val="00B87927"/>
    <w:rsid w:val="00BA5D37"/>
    <w:rsid w:val="00D867F6"/>
    <w:rsid w:val="00EC7CEF"/>
    <w:rsid w:val="00EE09E6"/>
    <w:rsid w:val="00F9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BFCB-FE12-4981-A88C-9AFC772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F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1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1E32"/>
  </w:style>
  <w:style w:type="paragraph" w:styleId="Altbilgi">
    <w:name w:val="footer"/>
    <w:basedOn w:val="Normal"/>
    <w:link w:val="AltbilgiChar"/>
    <w:uiPriority w:val="99"/>
    <w:unhideWhenUsed/>
    <w:rsid w:val="0087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1E32"/>
  </w:style>
  <w:style w:type="paragraph" w:styleId="BalonMetni">
    <w:name w:val="Balloon Text"/>
    <w:basedOn w:val="Normal"/>
    <w:link w:val="BalonMetniChar"/>
    <w:uiPriority w:val="99"/>
    <w:semiHidden/>
    <w:unhideWhenUsed/>
    <w:rsid w:val="0087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1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9E9B5B677A584A9EBFD3FA7A1097E7" ma:contentTypeVersion="0" ma:contentTypeDescription="Yeni belge oluşturun." ma:contentTypeScope="" ma:versionID="b23fd335f6712825a8ccb2e61e64cf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0A546-26F8-42E4-964C-D56ED505F9D6}"/>
</file>

<file path=customXml/itemProps2.xml><?xml version="1.0" encoding="utf-8"?>
<ds:datastoreItem xmlns:ds="http://schemas.openxmlformats.org/officeDocument/2006/customXml" ds:itemID="{462877AA-1923-42AC-9341-4D34A611E581}"/>
</file>

<file path=customXml/itemProps3.xml><?xml version="1.0" encoding="utf-8"?>
<ds:datastoreItem xmlns:ds="http://schemas.openxmlformats.org/officeDocument/2006/customXml" ds:itemID="{1F571067-FA55-4B1E-894C-39677BA33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TAYLAN</cp:lastModifiedBy>
  <cp:revision>10</cp:revision>
  <cp:lastPrinted>2012-02-02T11:53:00Z</cp:lastPrinted>
  <dcterms:created xsi:type="dcterms:W3CDTF">2012-01-18T08:58:00Z</dcterms:created>
  <dcterms:modified xsi:type="dcterms:W3CDTF">2015-03-06T09:18:00Z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0x010100549E9B5B677A584A9EBFD3FA7A1097E7</vt:lpwstr>
  </property>
</Properties>
</file>